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8D0" w:rsidRPr="00CA3D0D" w:rsidRDefault="00D12B1A" w:rsidP="009E08D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r w:rsidR="009E08D0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9E08D0" w:rsidRPr="00CA3D0D">
        <w:rPr>
          <w:sz w:val="24"/>
          <w:szCs w:val="24"/>
          <w:u w:val="single"/>
        </w:rPr>
        <w:br/>
        <w:t>гр-на(-</w:t>
      </w:r>
      <w:proofErr w:type="spellStart"/>
      <w:r w:rsidR="009E08D0" w:rsidRPr="00CA3D0D">
        <w:rPr>
          <w:sz w:val="24"/>
          <w:szCs w:val="24"/>
          <w:u w:val="single"/>
        </w:rPr>
        <w:t>ки</w:t>
      </w:r>
      <w:proofErr w:type="spellEnd"/>
      <w:r w:rsidR="009E08D0" w:rsidRPr="00CA3D0D">
        <w:rPr>
          <w:sz w:val="24"/>
          <w:szCs w:val="24"/>
          <w:u w:val="single"/>
        </w:rPr>
        <w:t xml:space="preserve">) </w:t>
      </w:r>
      <w:r w:rsidR="009E08D0" w:rsidRPr="00CA3D0D">
        <w:rPr>
          <w:sz w:val="24"/>
          <w:szCs w:val="24"/>
        </w:rPr>
        <w:t>____________________________________________________________________________________________</w:t>
      </w:r>
    </w:p>
    <w:p w:rsidR="009E08D0" w:rsidRPr="00CA3D0D" w:rsidRDefault="009E08D0" w:rsidP="009E08D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9E08D0" w:rsidRPr="00CA3D0D" w:rsidRDefault="009E08D0" w:rsidP="009E08D0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9E08D0" w:rsidRDefault="009E08D0" w:rsidP="009E08D0">
      <w:pPr>
        <w:ind w:left="3686"/>
        <w:jc w:val="center"/>
        <w:rPr>
          <w:b/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C2898" w:rsidRDefault="00A71BF0" w:rsidP="00A71BF0">
      <w:pPr>
        <w:jc w:val="center"/>
      </w:pPr>
      <w:r>
        <w:rPr>
          <w:b/>
          <w:sz w:val="36"/>
          <w:szCs w:val="36"/>
        </w:rPr>
        <w:t>ЗАЯВЛЕНИ</w:t>
      </w:r>
      <w:r w:rsidR="00AC2898" w:rsidRPr="00AC2898">
        <w:t xml:space="preserve"> </w:t>
      </w:r>
    </w:p>
    <w:p w:rsidR="00A71BF0" w:rsidRPr="00AC2898" w:rsidRDefault="00AC2898" w:rsidP="00A71BF0">
      <w:pPr>
        <w:jc w:val="center"/>
        <w:rPr>
          <w:sz w:val="24"/>
          <w:szCs w:val="36"/>
        </w:rPr>
      </w:pPr>
      <w:r w:rsidRPr="00AC2898">
        <w:rPr>
          <w:sz w:val="24"/>
          <w:szCs w:val="36"/>
        </w:rPr>
        <w:t>об отмене решения о переводе нежилого помещения в жилое</w:t>
      </w:r>
    </w:p>
    <w:p w:rsidR="009E08D0" w:rsidRPr="00951290" w:rsidRDefault="009E08D0" w:rsidP="009E08D0">
      <w:pPr>
        <w:jc w:val="center"/>
        <w:rPr>
          <w:sz w:val="36"/>
          <w:szCs w:val="36"/>
        </w:rPr>
      </w:pPr>
      <w:r w:rsidRPr="00951290">
        <w:rPr>
          <w:sz w:val="18"/>
          <w:szCs w:val="28"/>
        </w:rPr>
        <w:t>(по административной процедуре 1.1.15 -2 Указа Президента Республики Беларусь от 26.04.2010 № 200)</w:t>
      </w:r>
    </w:p>
    <w:p w:rsidR="00AC2898" w:rsidRPr="00AC2898" w:rsidRDefault="00AC2898" w:rsidP="00A71BF0">
      <w:pPr>
        <w:jc w:val="center"/>
        <w:rPr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C2898" w:rsidRDefault="004832BC" w:rsidP="00A71BF0">
      <w:pPr>
        <w:ind w:firstLine="708"/>
        <w:jc w:val="both"/>
      </w:pPr>
      <w:r>
        <w:t xml:space="preserve">Прошу решение </w:t>
      </w:r>
      <w:r w:rsidR="00D12B1A">
        <w:t>Шкловского</w:t>
      </w:r>
      <w:bookmarkStart w:id="0" w:name="_GoBack"/>
      <w:bookmarkEnd w:id="0"/>
      <w:r w:rsidR="00A71BF0">
        <w:t xml:space="preserve"> районного исполнительного комитета от ______________ № ____________ «О переводе </w:t>
      </w:r>
      <w:r w:rsidR="00684775">
        <w:t>не</w:t>
      </w:r>
      <w:r w:rsidR="00A71BF0" w:rsidRPr="00641870">
        <w:t>жилого помещения в жилое</w:t>
      </w:r>
      <w:r w:rsidR="00A71BF0">
        <w:t>», в связи с</w:t>
      </w:r>
    </w:p>
    <w:p w:rsidR="00A71BF0" w:rsidRDefault="00A71BF0" w:rsidP="00AC2898">
      <w:pPr>
        <w:jc w:val="both"/>
      </w:pPr>
      <w:r>
        <w:t>__________________________________________________________________________________________________________________________________</w:t>
      </w:r>
    </w:p>
    <w:p w:rsidR="00951290" w:rsidRDefault="00951290" w:rsidP="00951290">
      <w:pPr>
        <w:pStyle w:val="newncpi"/>
        <w:ind w:firstLine="0"/>
        <w:rPr>
          <w:sz w:val="28"/>
          <w:szCs w:val="28"/>
        </w:rPr>
      </w:pPr>
    </w:p>
    <w:p w:rsidR="00951290" w:rsidRDefault="00951290" w:rsidP="0095129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951290" w:rsidRDefault="00951290" w:rsidP="00951290">
      <w:pPr>
        <w:pStyle w:val="newncpi0"/>
      </w:pPr>
      <w:r>
        <w:t>_____________________________________________________________________________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pStyle w:val="newncpi0"/>
        <w:spacing w:line="276" w:lineRule="auto"/>
      </w:pPr>
      <w:r>
        <w:t>_____________________________________________________________________________</w:t>
      </w:r>
    </w:p>
    <w:p w:rsidR="00951290" w:rsidRDefault="00951290" w:rsidP="00951290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951290" w:rsidRDefault="00951290" w:rsidP="00951290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951290" w:rsidRDefault="00951290" w:rsidP="00951290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71BF0" w:rsidRDefault="00A71BF0" w:rsidP="00A71BF0">
      <w:pPr>
        <w:jc w:val="both"/>
      </w:pPr>
    </w:p>
    <w:p w:rsidR="00951290" w:rsidRDefault="00951290" w:rsidP="00A71BF0">
      <w:pPr>
        <w:jc w:val="both"/>
      </w:pPr>
    </w:p>
    <w:p w:rsidR="00A71BF0" w:rsidRDefault="00A71BF0" w:rsidP="00A71BF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71BF0" w:rsidRDefault="00A71BF0" w:rsidP="00A71BF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71BF0" w:rsidRDefault="00A71BF0" w:rsidP="00A71BF0">
      <w:pPr>
        <w:pStyle w:val="table10"/>
        <w:jc w:val="center"/>
        <w:rPr>
          <w:b/>
          <w:sz w:val="36"/>
          <w:szCs w:val="36"/>
        </w:rPr>
      </w:pPr>
    </w:p>
    <w:p w:rsidR="00A71BF0" w:rsidRDefault="00A71BF0" w:rsidP="00A71BF0">
      <w:pPr>
        <w:jc w:val="both"/>
        <w:outlineLvl w:val="0"/>
      </w:pPr>
    </w:p>
    <w:p w:rsidR="00C14E2A" w:rsidRDefault="00D12B1A"/>
    <w:p w:rsidR="009E08D0" w:rsidRDefault="009E08D0"/>
    <w:p w:rsidR="009E08D0" w:rsidRPr="00B517A2" w:rsidRDefault="009E08D0" w:rsidP="009E08D0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E08D0" w:rsidRDefault="009E08D0" w:rsidP="009E08D0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E08D0" w:rsidRDefault="009E08D0" w:rsidP="00951290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9E08D0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0469BB"/>
    <w:multiLevelType w:val="hybridMultilevel"/>
    <w:tmpl w:val="21D07042"/>
    <w:lvl w:ilvl="0" w:tplc="B29A44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1BF0"/>
    <w:rsid w:val="000747BC"/>
    <w:rsid w:val="00083836"/>
    <w:rsid w:val="000978DD"/>
    <w:rsid w:val="00115146"/>
    <w:rsid w:val="00206BDE"/>
    <w:rsid w:val="00226EE0"/>
    <w:rsid w:val="002C043A"/>
    <w:rsid w:val="004832BC"/>
    <w:rsid w:val="0048765A"/>
    <w:rsid w:val="005224DC"/>
    <w:rsid w:val="00603CE7"/>
    <w:rsid w:val="006539D6"/>
    <w:rsid w:val="00684775"/>
    <w:rsid w:val="00730840"/>
    <w:rsid w:val="00780EC5"/>
    <w:rsid w:val="00781135"/>
    <w:rsid w:val="007D1F64"/>
    <w:rsid w:val="00895D71"/>
    <w:rsid w:val="00951290"/>
    <w:rsid w:val="00962C62"/>
    <w:rsid w:val="00962D9B"/>
    <w:rsid w:val="009A42E2"/>
    <w:rsid w:val="009E08D0"/>
    <w:rsid w:val="00A71BF0"/>
    <w:rsid w:val="00A91A4D"/>
    <w:rsid w:val="00AB588E"/>
    <w:rsid w:val="00AC2898"/>
    <w:rsid w:val="00D04034"/>
    <w:rsid w:val="00D12B1A"/>
    <w:rsid w:val="00D2261E"/>
    <w:rsid w:val="00EA72F6"/>
    <w:rsid w:val="00EE4880"/>
    <w:rsid w:val="00FB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3469B-0F5F-4864-867F-E1894540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91A4D"/>
    <w:pPr>
      <w:ind w:left="720"/>
      <w:contextualSpacing/>
    </w:pPr>
  </w:style>
  <w:style w:type="paragraph" w:customStyle="1" w:styleId="newncpi">
    <w:name w:val="newncpi"/>
    <w:basedOn w:val="a"/>
    <w:rsid w:val="009E08D0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51290"/>
    <w:pPr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12B1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2B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11</cp:revision>
  <cp:lastPrinted>2025-12-05T11:23:00Z</cp:lastPrinted>
  <dcterms:created xsi:type="dcterms:W3CDTF">2015-01-22T12:16:00Z</dcterms:created>
  <dcterms:modified xsi:type="dcterms:W3CDTF">2025-12-05T11:23:00Z</dcterms:modified>
</cp:coreProperties>
</file>